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A1562" w14:textId="4BEC1D8E" w:rsidR="00946784" w:rsidRPr="002C22FF" w:rsidRDefault="00946784" w:rsidP="00946784">
      <w:pPr>
        <w:rPr>
          <w:b/>
          <w:bCs/>
          <w:sz w:val="28"/>
          <w:szCs w:val="28"/>
        </w:rPr>
      </w:pPr>
      <w:r w:rsidRPr="002C22FF">
        <w:rPr>
          <w:b/>
          <w:bCs/>
          <w:sz w:val="28"/>
          <w:szCs w:val="28"/>
        </w:rPr>
        <w:t xml:space="preserve">Задание 4. </w:t>
      </w:r>
      <w:r w:rsidR="000E6865">
        <w:rPr>
          <w:b/>
          <w:bCs/>
          <w:sz w:val="28"/>
          <w:szCs w:val="28"/>
        </w:rPr>
        <w:t>Третий</w:t>
      </w:r>
      <w:r w:rsidRPr="002C22FF">
        <w:rPr>
          <w:b/>
          <w:bCs/>
          <w:sz w:val="28"/>
          <w:szCs w:val="28"/>
        </w:rPr>
        <w:t xml:space="preserve"> зачёт (</w:t>
      </w:r>
      <w:r>
        <w:rPr>
          <w:b/>
          <w:bCs/>
          <w:sz w:val="28"/>
          <w:szCs w:val="28"/>
        </w:rPr>
        <w:t>+</w:t>
      </w:r>
      <w:r w:rsidRPr="002C22FF">
        <w:rPr>
          <w:b/>
          <w:bCs/>
          <w:sz w:val="28"/>
          <w:szCs w:val="28"/>
        </w:rPr>
        <w:t>20 слов)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18"/>
        <w:gridCol w:w="3318"/>
        <w:gridCol w:w="3318"/>
      </w:tblGrid>
      <w:tr w:rsidR="000E6865" w:rsidRPr="00A17E59" w14:paraId="39441DC7" w14:textId="77777777" w:rsidTr="00714395">
        <w:trPr>
          <w:trHeight w:val="7139"/>
        </w:trPr>
        <w:tc>
          <w:tcPr>
            <w:tcW w:w="3318" w:type="dxa"/>
          </w:tcPr>
          <w:p w14:paraId="105CA917" w14:textId="291F9EB5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(посла)</w:t>
            </w:r>
          </w:p>
          <w:p w14:paraId="49A1A77C" w14:textId="6EBC94D1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(о книге)</w:t>
            </w:r>
          </w:p>
          <w:p w14:paraId="59A31204" w14:textId="565E29BB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партер</w:t>
            </w:r>
          </w:p>
          <w:p w14:paraId="5FF718B7" w14:textId="4151E1FA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портфель</w:t>
            </w:r>
          </w:p>
          <w:p w14:paraId="257C0896" w14:textId="6DF4A1EB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поручни</w:t>
            </w:r>
          </w:p>
          <w:p w14:paraId="22622FBF" w14:textId="6DC59C7C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приданое</w:t>
            </w:r>
          </w:p>
          <w:p w14:paraId="2BCE7047" w14:textId="7824FEC9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призыв</w:t>
            </w:r>
          </w:p>
          <w:p w14:paraId="29B62EFB" w14:textId="313DEFA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св</w:t>
            </w:r>
            <w:r w:rsidR="00A63BC5">
              <w:rPr>
                <w:rFonts w:ascii="Verdana" w:hAnsi="Verdana"/>
                <w:sz w:val="26"/>
                <w:szCs w:val="26"/>
              </w:rPr>
              <w:t>е</w:t>
            </w:r>
            <w:r>
              <w:rPr>
                <w:rFonts w:ascii="Verdana" w:hAnsi="Verdana"/>
                <w:sz w:val="26"/>
                <w:szCs w:val="26"/>
              </w:rPr>
              <w:t>кла</w:t>
            </w:r>
          </w:p>
          <w:p w14:paraId="4D352F32" w14:textId="6A5BC528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сироты</w:t>
            </w:r>
          </w:p>
          <w:p w14:paraId="0C606D1B" w14:textId="18AC839E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созыв</w:t>
            </w:r>
          </w:p>
          <w:p w14:paraId="6A465369" w14:textId="6C3F06C8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сосредоточение</w:t>
            </w:r>
          </w:p>
          <w:p w14:paraId="26FAE299" w14:textId="10F95BA4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средства</w:t>
            </w:r>
          </w:p>
          <w:p w14:paraId="01D3E04D" w14:textId="4B106CA3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статуя</w:t>
            </w:r>
          </w:p>
          <w:p w14:paraId="38509FD9" w14:textId="61E4B9A0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столяр</w:t>
            </w:r>
          </w:p>
          <w:p w14:paraId="4168FD33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таможня</w:t>
            </w:r>
          </w:p>
          <w:p w14:paraId="11F866AD" w14:textId="25F5E4BA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торты</w:t>
            </w:r>
          </w:p>
          <w:p w14:paraId="0187A5A3" w14:textId="3C4D984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туфля</w:t>
            </w:r>
          </w:p>
          <w:p w14:paraId="4BEA06D3" w14:textId="213B1574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цемент</w:t>
            </w:r>
          </w:p>
          <w:p w14:paraId="007BEA25" w14:textId="65989A89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центнер</w:t>
            </w:r>
          </w:p>
          <w:p w14:paraId="593D9CA8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цепочка</w:t>
            </w:r>
          </w:p>
          <w:p w14:paraId="5E4C5FE7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шарфы</w:t>
            </w:r>
          </w:p>
          <w:p w14:paraId="570B92C1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шофер</w:t>
            </w:r>
          </w:p>
          <w:p w14:paraId="6C14B7B9" w14:textId="7AB4D545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эксперт</w:t>
            </w:r>
          </w:p>
        </w:tc>
        <w:tc>
          <w:tcPr>
            <w:tcW w:w="3318" w:type="dxa"/>
          </w:tcPr>
          <w:p w14:paraId="23455A5B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(посла)</w:t>
            </w:r>
          </w:p>
          <w:p w14:paraId="36A826A8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(о книге)</w:t>
            </w:r>
          </w:p>
          <w:p w14:paraId="6BDFCD73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партер</w:t>
            </w:r>
          </w:p>
          <w:p w14:paraId="03D9AD7E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портфель</w:t>
            </w:r>
          </w:p>
          <w:p w14:paraId="50E15FDD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поручни</w:t>
            </w:r>
          </w:p>
          <w:p w14:paraId="712777C0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приданое</w:t>
            </w:r>
          </w:p>
          <w:p w14:paraId="1229F21F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призыв</w:t>
            </w:r>
          </w:p>
          <w:p w14:paraId="6E3A3BFE" w14:textId="469EA8CB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св</w:t>
            </w:r>
            <w:r w:rsidR="00A63BC5">
              <w:rPr>
                <w:rFonts w:ascii="Verdana" w:hAnsi="Verdana"/>
                <w:sz w:val="26"/>
                <w:szCs w:val="26"/>
              </w:rPr>
              <w:t>е</w:t>
            </w:r>
            <w:r>
              <w:rPr>
                <w:rFonts w:ascii="Verdana" w:hAnsi="Verdana"/>
                <w:sz w:val="26"/>
                <w:szCs w:val="26"/>
              </w:rPr>
              <w:t>кла</w:t>
            </w:r>
          </w:p>
          <w:p w14:paraId="4B1C69F9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сироты</w:t>
            </w:r>
          </w:p>
          <w:p w14:paraId="1C1A421C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созыв</w:t>
            </w:r>
          </w:p>
          <w:p w14:paraId="3666FF0B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сосредоточение</w:t>
            </w:r>
          </w:p>
          <w:p w14:paraId="28531ECA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средства</w:t>
            </w:r>
          </w:p>
          <w:p w14:paraId="17D10467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статуя</w:t>
            </w:r>
          </w:p>
          <w:p w14:paraId="48A28ECD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столяр</w:t>
            </w:r>
          </w:p>
          <w:p w14:paraId="1F4D2ED5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таможня</w:t>
            </w:r>
          </w:p>
          <w:p w14:paraId="6F0A6B7B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торты</w:t>
            </w:r>
          </w:p>
          <w:p w14:paraId="7DCA402C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туфля</w:t>
            </w:r>
          </w:p>
          <w:p w14:paraId="530CC6CD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цемент</w:t>
            </w:r>
          </w:p>
          <w:p w14:paraId="2C339930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центнер</w:t>
            </w:r>
          </w:p>
          <w:p w14:paraId="5288A3CC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цепочка</w:t>
            </w:r>
          </w:p>
          <w:p w14:paraId="5F00AF63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шарфы</w:t>
            </w:r>
          </w:p>
          <w:p w14:paraId="3855407B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шофер</w:t>
            </w:r>
          </w:p>
          <w:p w14:paraId="2ADD6196" w14:textId="39978E85" w:rsidR="000E6865" w:rsidRPr="00A17E59" w:rsidRDefault="000E6865" w:rsidP="000E6865">
            <w:pPr>
              <w:spacing w:line="276" w:lineRule="auto"/>
              <w:rPr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эксперт</w:t>
            </w:r>
          </w:p>
        </w:tc>
        <w:tc>
          <w:tcPr>
            <w:tcW w:w="3318" w:type="dxa"/>
          </w:tcPr>
          <w:p w14:paraId="67F0A993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(посла)</w:t>
            </w:r>
          </w:p>
          <w:p w14:paraId="16A649B1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(о книге)</w:t>
            </w:r>
          </w:p>
          <w:p w14:paraId="0465C440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партер</w:t>
            </w:r>
          </w:p>
          <w:p w14:paraId="4F268086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портфель</w:t>
            </w:r>
          </w:p>
          <w:p w14:paraId="131D7424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поручни</w:t>
            </w:r>
          </w:p>
          <w:p w14:paraId="6BFD4C49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приданое</w:t>
            </w:r>
          </w:p>
          <w:p w14:paraId="6F648A19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призыв</w:t>
            </w:r>
          </w:p>
          <w:p w14:paraId="7F12CB67" w14:textId="52432A35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св</w:t>
            </w:r>
            <w:r w:rsidR="00A63BC5">
              <w:rPr>
                <w:rFonts w:ascii="Verdana" w:hAnsi="Verdana"/>
                <w:sz w:val="26"/>
                <w:szCs w:val="26"/>
              </w:rPr>
              <w:t>е</w:t>
            </w:r>
            <w:r>
              <w:rPr>
                <w:rFonts w:ascii="Verdana" w:hAnsi="Verdana"/>
                <w:sz w:val="26"/>
                <w:szCs w:val="26"/>
              </w:rPr>
              <w:t>кла</w:t>
            </w:r>
          </w:p>
          <w:p w14:paraId="0F122508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сироты</w:t>
            </w:r>
          </w:p>
          <w:p w14:paraId="46236C10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созыв</w:t>
            </w:r>
          </w:p>
          <w:p w14:paraId="57F57894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сосредоточение</w:t>
            </w:r>
          </w:p>
          <w:p w14:paraId="7F1FACA3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средства</w:t>
            </w:r>
          </w:p>
          <w:p w14:paraId="7D2EF879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статуя</w:t>
            </w:r>
          </w:p>
          <w:p w14:paraId="0DFF458D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столяр</w:t>
            </w:r>
          </w:p>
          <w:p w14:paraId="151BF4FD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таможня</w:t>
            </w:r>
          </w:p>
          <w:p w14:paraId="6C923B50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торты</w:t>
            </w:r>
          </w:p>
          <w:p w14:paraId="40FA6F1D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туфля</w:t>
            </w:r>
          </w:p>
          <w:p w14:paraId="62857989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цемент</w:t>
            </w:r>
          </w:p>
          <w:p w14:paraId="359459FB" w14:textId="77777777" w:rsidR="000E6865" w:rsidRPr="00946784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центнер</w:t>
            </w:r>
          </w:p>
          <w:p w14:paraId="174CCA87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цепочка</w:t>
            </w:r>
          </w:p>
          <w:p w14:paraId="7802566F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шарфы</w:t>
            </w:r>
          </w:p>
          <w:p w14:paraId="0CBAE5C6" w14:textId="77777777" w:rsidR="000E6865" w:rsidRDefault="000E686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шофер</w:t>
            </w:r>
          </w:p>
          <w:p w14:paraId="34945315" w14:textId="790DA3BC" w:rsidR="000E6865" w:rsidRPr="00A17E59" w:rsidRDefault="000E6865" w:rsidP="000E6865">
            <w:pPr>
              <w:spacing w:line="276" w:lineRule="auto"/>
              <w:rPr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эксперт</w:t>
            </w:r>
          </w:p>
        </w:tc>
      </w:tr>
      <w:tr w:rsidR="000E6865" w:rsidRPr="00A17E59" w14:paraId="4401C024" w14:textId="77777777" w:rsidTr="00714395">
        <w:trPr>
          <w:trHeight w:val="7139"/>
        </w:trPr>
        <w:tc>
          <w:tcPr>
            <w:tcW w:w="3318" w:type="dxa"/>
          </w:tcPr>
          <w:p w14:paraId="6AB67325" w14:textId="171C97D9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(посла)</w:t>
            </w:r>
          </w:p>
          <w:p w14:paraId="746C4A40" w14:textId="1C51AD76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(о книге)</w:t>
            </w:r>
          </w:p>
          <w:p w14:paraId="79696418" w14:textId="170D282A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партер</w:t>
            </w:r>
          </w:p>
          <w:p w14:paraId="5B31EDD2" w14:textId="6CB933C8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портфель</w:t>
            </w:r>
          </w:p>
          <w:p w14:paraId="257D69EE" w14:textId="7F1A3322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поручни</w:t>
            </w:r>
          </w:p>
          <w:p w14:paraId="5755A4BA" w14:textId="4DDA5AA6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приданое</w:t>
            </w:r>
          </w:p>
          <w:p w14:paraId="0B9D6889" w14:textId="0D9BA9BA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призыв</w:t>
            </w:r>
          </w:p>
          <w:p w14:paraId="30C01800" w14:textId="31C88874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свекла</w:t>
            </w:r>
          </w:p>
          <w:p w14:paraId="546595BC" w14:textId="0B1E5921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сироты</w:t>
            </w:r>
          </w:p>
          <w:p w14:paraId="582E300D" w14:textId="1888B92A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созыв</w:t>
            </w:r>
          </w:p>
          <w:p w14:paraId="7EF64BFE" w14:textId="7EDC7784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сосредоточение</w:t>
            </w:r>
          </w:p>
          <w:p w14:paraId="49CE5758" w14:textId="7A91B36E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средства</w:t>
            </w:r>
          </w:p>
          <w:p w14:paraId="0BF99F6B" w14:textId="314A6229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статуя</w:t>
            </w:r>
          </w:p>
          <w:p w14:paraId="02657430" w14:textId="7AC1414A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столяр</w:t>
            </w:r>
          </w:p>
          <w:p w14:paraId="0926FE47" w14:textId="13CE2380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таможня</w:t>
            </w:r>
          </w:p>
          <w:p w14:paraId="37F59D0C" w14:textId="096AB12E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торты</w:t>
            </w:r>
          </w:p>
          <w:p w14:paraId="6496A91E" w14:textId="11511E54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туфля</w:t>
            </w:r>
          </w:p>
          <w:p w14:paraId="02E2D7AB" w14:textId="14C97586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цемент</w:t>
            </w:r>
          </w:p>
          <w:p w14:paraId="53786096" w14:textId="2B929CB5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центнер</w:t>
            </w:r>
          </w:p>
          <w:p w14:paraId="4C1E2D71" w14:textId="3A69BD9F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цепочка</w:t>
            </w:r>
          </w:p>
          <w:p w14:paraId="3CC21574" w14:textId="5973E676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шарфы</w:t>
            </w:r>
          </w:p>
          <w:p w14:paraId="7CBDCEF7" w14:textId="66425825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шофер</w:t>
            </w:r>
          </w:p>
          <w:p w14:paraId="6BD5F774" w14:textId="1C9379A3" w:rsidR="000E6865" w:rsidRPr="00A17E59" w:rsidRDefault="00A63BC5" w:rsidP="000E6865">
            <w:pPr>
              <w:spacing w:line="276" w:lineRule="auto"/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эксперт</w:t>
            </w:r>
          </w:p>
        </w:tc>
        <w:tc>
          <w:tcPr>
            <w:tcW w:w="3318" w:type="dxa"/>
          </w:tcPr>
          <w:p w14:paraId="0EC9073F" w14:textId="1223F1BC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(посла)</w:t>
            </w:r>
          </w:p>
          <w:p w14:paraId="5127B548" w14:textId="201A7B6A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(о книге)</w:t>
            </w:r>
          </w:p>
          <w:p w14:paraId="7B626A3D" w14:textId="3C20A8A1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партер</w:t>
            </w:r>
          </w:p>
          <w:p w14:paraId="09929342" w14:textId="1DD7679F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портфель</w:t>
            </w:r>
          </w:p>
          <w:p w14:paraId="5728106F" w14:textId="346FBEBA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поручни</w:t>
            </w:r>
          </w:p>
          <w:p w14:paraId="370B5AC6" w14:textId="6E749270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приданое</w:t>
            </w:r>
          </w:p>
          <w:p w14:paraId="49A63FB6" w14:textId="17888C02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призыв</w:t>
            </w:r>
          </w:p>
          <w:p w14:paraId="09E70489" w14:textId="1E4ABB6E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свекла</w:t>
            </w:r>
          </w:p>
          <w:p w14:paraId="7EA59FF5" w14:textId="464D5F40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сироты</w:t>
            </w:r>
          </w:p>
          <w:p w14:paraId="32F66FF1" w14:textId="7CAE87B1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созыв</w:t>
            </w:r>
          </w:p>
          <w:p w14:paraId="333146CB" w14:textId="4ED64AD1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сосредоточение</w:t>
            </w:r>
          </w:p>
          <w:p w14:paraId="0475B636" w14:textId="13EE0271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средства</w:t>
            </w:r>
          </w:p>
          <w:p w14:paraId="32DBEEA4" w14:textId="361C7AC9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статуя</w:t>
            </w:r>
          </w:p>
          <w:p w14:paraId="3A5EC5D2" w14:textId="61587EFE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столяр</w:t>
            </w:r>
          </w:p>
          <w:p w14:paraId="60D7E4A0" w14:textId="5162937B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таможня</w:t>
            </w:r>
          </w:p>
          <w:p w14:paraId="556AB813" w14:textId="766A9EB5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торты</w:t>
            </w:r>
          </w:p>
          <w:p w14:paraId="7A248498" w14:textId="7EEBE30F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туфля</w:t>
            </w:r>
          </w:p>
          <w:p w14:paraId="65FFB74C" w14:textId="5D4BFC9F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цемент</w:t>
            </w:r>
          </w:p>
          <w:p w14:paraId="1E27D706" w14:textId="48B9A505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центнер</w:t>
            </w:r>
          </w:p>
          <w:p w14:paraId="7970B0AE" w14:textId="37A7FD79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цепочка</w:t>
            </w:r>
          </w:p>
          <w:p w14:paraId="7337098E" w14:textId="065B05F4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шарфы</w:t>
            </w:r>
          </w:p>
          <w:p w14:paraId="217680A7" w14:textId="39283B33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шофер</w:t>
            </w:r>
          </w:p>
          <w:p w14:paraId="1380E894" w14:textId="11FC2823" w:rsidR="000E6865" w:rsidRPr="00A17E59" w:rsidRDefault="00A63BC5" w:rsidP="000E6865">
            <w:pPr>
              <w:spacing w:line="276" w:lineRule="auto"/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эксперт</w:t>
            </w:r>
          </w:p>
        </w:tc>
        <w:tc>
          <w:tcPr>
            <w:tcW w:w="3318" w:type="dxa"/>
          </w:tcPr>
          <w:p w14:paraId="45075199" w14:textId="3EBD10CC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(посла)</w:t>
            </w:r>
          </w:p>
          <w:p w14:paraId="44D2365F" w14:textId="30744979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отзыв (о книге)</w:t>
            </w:r>
          </w:p>
          <w:p w14:paraId="4F7CA18B" w14:textId="671B0F3C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партер</w:t>
            </w:r>
          </w:p>
          <w:p w14:paraId="7B4E32D3" w14:textId="4FCE9B32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портфель</w:t>
            </w:r>
          </w:p>
          <w:p w14:paraId="0200C6FC" w14:textId="4EA8D1B4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поручни</w:t>
            </w:r>
          </w:p>
          <w:p w14:paraId="72DE6E9C" w14:textId="392241CB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приданое</w:t>
            </w:r>
          </w:p>
          <w:p w14:paraId="5A46584D" w14:textId="07245266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призыв</w:t>
            </w:r>
          </w:p>
          <w:p w14:paraId="57B655AB" w14:textId="342FB32F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свекла</w:t>
            </w:r>
          </w:p>
          <w:p w14:paraId="090156D8" w14:textId="23047FDF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сироты</w:t>
            </w:r>
          </w:p>
          <w:p w14:paraId="136D4828" w14:textId="67680A02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созыв</w:t>
            </w:r>
          </w:p>
          <w:p w14:paraId="6275D609" w14:textId="5AA49D11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сосредоточение</w:t>
            </w:r>
          </w:p>
          <w:p w14:paraId="5DA0F740" w14:textId="12B1D2EF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средства</w:t>
            </w:r>
          </w:p>
          <w:p w14:paraId="033A463E" w14:textId="53992A67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статуя</w:t>
            </w:r>
          </w:p>
          <w:p w14:paraId="6DA572E4" w14:textId="344EF676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столяр</w:t>
            </w:r>
          </w:p>
          <w:p w14:paraId="7F3581C6" w14:textId="6221210C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таможня</w:t>
            </w:r>
          </w:p>
          <w:p w14:paraId="42C07DE5" w14:textId="41B1B06B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торты</w:t>
            </w:r>
          </w:p>
          <w:p w14:paraId="6DAA827F" w14:textId="4EC582E5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туфля</w:t>
            </w:r>
          </w:p>
          <w:p w14:paraId="415D26D7" w14:textId="266E5540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цемент</w:t>
            </w:r>
          </w:p>
          <w:p w14:paraId="2DA7E4BE" w14:textId="4E62C773" w:rsidR="000E6865" w:rsidRPr="00946784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центнер</w:t>
            </w:r>
          </w:p>
          <w:p w14:paraId="1CFF1050" w14:textId="5BDD73C3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цепочка</w:t>
            </w:r>
          </w:p>
          <w:p w14:paraId="002184E3" w14:textId="24E46E3F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шарфы</w:t>
            </w:r>
          </w:p>
          <w:p w14:paraId="20F3B84E" w14:textId="6BE59E3F" w:rsidR="000E6865" w:rsidRDefault="00A63BC5" w:rsidP="000E6865">
            <w:pPr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шофер</w:t>
            </w:r>
          </w:p>
          <w:p w14:paraId="2EDBDEDE" w14:textId="624EC8BE" w:rsidR="000E6865" w:rsidRPr="00A17E59" w:rsidRDefault="00A63BC5" w:rsidP="000E6865">
            <w:pPr>
              <w:spacing w:line="276" w:lineRule="auto"/>
              <w:rPr>
                <w:rFonts w:ascii="Verdana" w:hAnsi="Verdana"/>
                <w:sz w:val="26"/>
                <w:szCs w:val="26"/>
              </w:rPr>
            </w:pPr>
            <w:r>
              <w:rPr>
                <w:rFonts w:ascii="Verdana" w:hAnsi="Verdana"/>
                <w:sz w:val="26"/>
                <w:szCs w:val="26"/>
              </w:rPr>
              <w:t>эксперт</w:t>
            </w:r>
          </w:p>
        </w:tc>
      </w:tr>
    </w:tbl>
    <w:p w14:paraId="12350896" w14:textId="6DE41D46" w:rsidR="00946784" w:rsidRDefault="00946784" w:rsidP="00946784">
      <w:pPr>
        <w:ind w:left="-142" w:firstLine="142"/>
      </w:pPr>
    </w:p>
    <w:p w14:paraId="6343F878" w14:textId="419FFF1E" w:rsidR="00A63BC5" w:rsidRDefault="00A63BC5" w:rsidP="00946784">
      <w:pPr>
        <w:ind w:left="-142" w:firstLine="142"/>
      </w:pPr>
    </w:p>
    <w:p w14:paraId="320AEE7A" w14:textId="089BA6A4" w:rsidR="00A63BC5" w:rsidRDefault="00A63BC5" w:rsidP="00946784">
      <w:pPr>
        <w:ind w:left="-142" w:firstLine="142"/>
      </w:pPr>
      <w:r>
        <w:lastRenderedPageBreak/>
        <w:t>ОТВЕТ:</w:t>
      </w:r>
    </w:p>
    <w:p w14:paraId="5654A7DC" w14:textId="08B88B4D" w:rsidR="00A63BC5" w:rsidRDefault="00A63BC5" w:rsidP="00946784">
      <w:pPr>
        <w:ind w:left="-142" w:firstLine="142"/>
      </w:pPr>
    </w:p>
    <w:p w14:paraId="27C6B2AA" w14:textId="04AC8162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отз</w:t>
      </w:r>
      <w:r w:rsidRPr="00A63BC5">
        <w:rPr>
          <w:rFonts w:ascii="Verdana" w:hAnsi="Verdana"/>
          <w:sz w:val="24"/>
          <w:szCs w:val="24"/>
        </w:rPr>
        <w:t>Ы</w:t>
      </w:r>
      <w:r>
        <w:rPr>
          <w:rFonts w:ascii="Verdana" w:hAnsi="Verdana"/>
          <w:sz w:val="26"/>
          <w:szCs w:val="26"/>
        </w:rPr>
        <w:t>в</w:t>
      </w:r>
      <w:proofErr w:type="spellEnd"/>
      <w:r>
        <w:rPr>
          <w:rFonts w:ascii="Verdana" w:hAnsi="Verdana"/>
          <w:sz w:val="26"/>
          <w:szCs w:val="26"/>
        </w:rPr>
        <w:t xml:space="preserve"> (посла)</w:t>
      </w:r>
    </w:p>
    <w:p w14:paraId="0CC0EC4B" w14:textId="4C7F78A0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О</w:t>
      </w:r>
      <w:r>
        <w:rPr>
          <w:rFonts w:ascii="Verdana" w:hAnsi="Verdana"/>
          <w:sz w:val="26"/>
          <w:szCs w:val="26"/>
        </w:rPr>
        <w:t>тзыв (о книге)</w:t>
      </w:r>
    </w:p>
    <w:p w14:paraId="6035A620" w14:textId="2161021D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парт</w:t>
      </w:r>
      <w:r>
        <w:rPr>
          <w:rFonts w:ascii="Verdana" w:hAnsi="Verdana"/>
          <w:sz w:val="26"/>
          <w:szCs w:val="26"/>
        </w:rPr>
        <w:t>Е</w:t>
      </w:r>
      <w:r>
        <w:rPr>
          <w:rFonts w:ascii="Verdana" w:hAnsi="Verdana"/>
          <w:sz w:val="26"/>
          <w:szCs w:val="26"/>
        </w:rPr>
        <w:t>р</w:t>
      </w:r>
      <w:proofErr w:type="spellEnd"/>
    </w:p>
    <w:p w14:paraId="05331243" w14:textId="4BD319EE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портф</w:t>
      </w:r>
      <w:r>
        <w:rPr>
          <w:rFonts w:ascii="Verdana" w:hAnsi="Verdana"/>
          <w:sz w:val="26"/>
          <w:szCs w:val="26"/>
        </w:rPr>
        <w:t>Е</w:t>
      </w:r>
      <w:r>
        <w:rPr>
          <w:rFonts w:ascii="Verdana" w:hAnsi="Verdana"/>
          <w:sz w:val="26"/>
          <w:szCs w:val="26"/>
        </w:rPr>
        <w:t>ль</w:t>
      </w:r>
      <w:proofErr w:type="spellEnd"/>
    </w:p>
    <w:p w14:paraId="135058C1" w14:textId="3A9A9897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п</w:t>
      </w:r>
      <w:r>
        <w:rPr>
          <w:rFonts w:ascii="Verdana" w:hAnsi="Verdana"/>
          <w:sz w:val="26"/>
          <w:szCs w:val="26"/>
        </w:rPr>
        <w:t>О</w:t>
      </w:r>
      <w:r>
        <w:rPr>
          <w:rFonts w:ascii="Verdana" w:hAnsi="Verdana"/>
          <w:sz w:val="26"/>
          <w:szCs w:val="26"/>
        </w:rPr>
        <w:t>ручни</w:t>
      </w:r>
      <w:proofErr w:type="spellEnd"/>
    </w:p>
    <w:p w14:paraId="0C699160" w14:textId="48CBA7D2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прид</w:t>
      </w:r>
      <w:r>
        <w:rPr>
          <w:rFonts w:ascii="Verdana" w:hAnsi="Verdana"/>
          <w:sz w:val="26"/>
          <w:szCs w:val="26"/>
        </w:rPr>
        <w:t>А</w:t>
      </w:r>
      <w:r>
        <w:rPr>
          <w:rFonts w:ascii="Verdana" w:hAnsi="Verdana"/>
          <w:sz w:val="26"/>
          <w:szCs w:val="26"/>
        </w:rPr>
        <w:t>ное</w:t>
      </w:r>
      <w:proofErr w:type="spellEnd"/>
    </w:p>
    <w:p w14:paraId="48FAB843" w14:textId="26FF09E4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приз</w:t>
      </w:r>
      <w:r>
        <w:rPr>
          <w:rFonts w:ascii="Verdana" w:hAnsi="Verdana"/>
          <w:sz w:val="26"/>
          <w:szCs w:val="26"/>
        </w:rPr>
        <w:t>Ы</w:t>
      </w:r>
      <w:r>
        <w:rPr>
          <w:rFonts w:ascii="Verdana" w:hAnsi="Verdana"/>
          <w:sz w:val="26"/>
          <w:szCs w:val="26"/>
        </w:rPr>
        <w:t>в</w:t>
      </w:r>
      <w:proofErr w:type="spellEnd"/>
    </w:p>
    <w:p w14:paraId="557BB882" w14:textId="0390777F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св</w:t>
      </w:r>
      <w:r>
        <w:rPr>
          <w:rFonts w:ascii="Verdana" w:hAnsi="Verdana"/>
          <w:sz w:val="26"/>
          <w:szCs w:val="26"/>
        </w:rPr>
        <w:t>Ё</w:t>
      </w:r>
      <w:r>
        <w:rPr>
          <w:rFonts w:ascii="Verdana" w:hAnsi="Verdana"/>
          <w:sz w:val="26"/>
          <w:szCs w:val="26"/>
        </w:rPr>
        <w:t>кла</w:t>
      </w:r>
      <w:proofErr w:type="spellEnd"/>
    </w:p>
    <w:p w14:paraId="066228B9" w14:textId="59F76348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сир</w:t>
      </w:r>
      <w:r>
        <w:rPr>
          <w:rFonts w:ascii="Verdana" w:hAnsi="Verdana"/>
          <w:sz w:val="26"/>
          <w:szCs w:val="26"/>
        </w:rPr>
        <w:t>О</w:t>
      </w:r>
      <w:r>
        <w:rPr>
          <w:rFonts w:ascii="Verdana" w:hAnsi="Verdana"/>
          <w:sz w:val="26"/>
          <w:szCs w:val="26"/>
        </w:rPr>
        <w:t>ты</w:t>
      </w:r>
      <w:proofErr w:type="spellEnd"/>
    </w:p>
    <w:p w14:paraId="7EC0FE58" w14:textId="77777777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созыв</w:t>
      </w:r>
    </w:p>
    <w:p w14:paraId="4CEA7E90" w14:textId="1C7F5595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сосредот</w:t>
      </w:r>
      <w:r>
        <w:rPr>
          <w:rFonts w:ascii="Verdana" w:hAnsi="Verdana"/>
          <w:sz w:val="26"/>
          <w:szCs w:val="26"/>
        </w:rPr>
        <w:t>О</w:t>
      </w:r>
      <w:r>
        <w:rPr>
          <w:rFonts w:ascii="Verdana" w:hAnsi="Verdana"/>
          <w:sz w:val="26"/>
          <w:szCs w:val="26"/>
        </w:rPr>
        <w:t>чение</w:t>
      </w:r>
      <w:proofErr w:type="spellEnd"/>
    </w:p>
    <w:p w14:paraId="5B06393F" w14:textId="79658B2B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ср</w:t>
      </w:r>
      <w:r>
        <w:rPr>
          <w:rFonts w:ascii="Verdana" w:hAnsi="Verdana"/>
          <w:sz w:val="26"/>
          <w:szCs w:val="26"/>
        </w:rPr>
        <w:t>Е</w:t>
      </w:r>
      <w:r>
        <w:rPr>
          <w:rFonts w:ascii="Verdana" w:hAnsi="Verdana"/>
          <w:sz w:val="26"/>
          <w:szCs w:val="26"/>
        </w:rPr>
        <w:t>дства</w:t>
      </w:r>
      <w:proofErr w:type="spellEnd"/>
    </w:p>
    <w:p w14:paraId="18CF050C" w14:textId="4D7BED17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ст</w:t>
      </w:r>
      <w:r>
        <w:rPr>
          <w:rFonts w:ascii="Verdana" w:hAnsi="Verdana"/>
          <w:sz w:val="26"/>
          <w:szCs w:val="26"/>
        </w:rPr>
        <w:t>А</w:t>
      </w:r>
      <w:r>
        <w:rPr>
          <w:rFonts w:ascii="Verdana" w:hAnsi="Verdana"/>
          <w:sz w:val="26"/>
          <w:szCs w:val="26"/>
        </w:rPr>
        <w:t>туя</w:t>
      </w:r>
      <w:proofErr w:type="spellEnd"/>
    </w:p>
    <w:p w14:paraId="59016B0F" w14:textId="04EC858D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стол</w:t>
      </w:r>
      <w:r>
        <w:rPr>
          <w:rFonts w:ascii="Verdana" w:hAnsi="Verdana"/>
          <w:sz w:val="26"/>
          <w:szCs w:val="26"/>
        </w:rPr>
        <w:t>Я</w:t>
      </w:r>
      <w:r>
        <w:rPr>
          <w:rFonts w:ascii="Verdana" w:hAnsi="Verdana"/>
          <w:sz w:val="26"/>
          <w:szCs w:val="26"/>
        </w:rPr>
        <w:t>р</w:t>
      </w:r>
      <w:proofErr w:type="spellEnd"/>
    </w:p>
    <w:p w14:paraId="26750627" w14:textId="34A9605D" w:rsidR="00A63BC5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там</w:t>
      </w:r>
      <w:r>
        <w:rPr>
          <w:rFonts w:ascii="Verdana" w:hAnsi="Verdana"/>
          <w:sz w:val="26"/>
          <w:szCs w:val="26"/>
        </w:rPr>
        <w:t>О</w:t>
      </w:r>
      <w:r>
        <w:rPr>
          <w:rFonts w:ascii="Verdana" w:hAnsi="Verdana"/>
          <w:sz w:val="26"/>
          <w:szCs w:val="26"/>
        </w:rPr>
        <w:t>жня</w:t>
      </w:r>
      <w:proofErr w:type="spellEnd"/>
    </w:p>
    <w:p w14:paraId="7279C8A0" w14:textId="6E568D0D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т</w:t>
      </w:r>
      <w:r>
        <w:rPr>
          <w:rFonts w:ascii="Verdana" w:hAnsi="Verdana"/>
          <w:sz w:val="26"/>
          <w:szCs w:val="26"/>
        </w:rPr>
        <w:t>О</w:t>
      </w:r>
      <w:r>
        <w:rPr>
          <w:rFonts w:ascii="Verdana" w:hAnsi="Verdana"/>
          <w:sz w:val="26"/>
          <w:szCs w:val="26"/>
        </w:rPr>
        <w:t>рты</w:t>
      </w:r>
      <w:proofErr w:type="spellEnd"/>
    </w:p>
    <w:p w14:paraId="4512A6C0" w14:textId="61D75D6F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т</w:t>
      </w:r>
      <w:r>
        <w:rPr>
          <w:rFonts w:ascii="Verdana" w:hAnsi="Verdana"/>
          <w:sz w:val="26"/>
          <w:szCs w:val="26"/>
        </w:rPr>
        <w:t>У</w:t>
      </w:r>
      <w:r>
        <w:rPr>
          <w:rFonts w:ascii="Verdana" w:hAnsi="Verdana"/>
          <w:sz w:val="26"/>
          <w:szCs w:val="26"/>
        </w:rPr>
        <w:t>фля</w:t>
      </w:r>
      <w:proofErr w:type="spellEnd"/>
    </w:p>
    <w:p w14:paraId="7793DAB4" w14:textId="0B0341A6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цем</w:t>
      </w:r>
      <w:r>
        <w:rPr>
          <w:rFonts w:ascii="Verdana" w:hAnsi="Verdana"/>
          <w:sz w:val="26"/>
          <w:szCs w:val="26"/>
        </w:rPr>
        <w:t>Е</w:t>
      </w:r>
      <w:r>
        <w:rPr>
          <w:rFonts w:ascii="Verdana" w:hAnsi="Verdana"/>
          <w:sz w:val="26"/>
          <w:szCs w:val="26"/>
        </w:rPr>
        <w:t>нт</w:t>
      </w:r>
      <w:proofErr w:type="spellEnd"/>
    </w:p>
    <w:p w14:paraId="7E3A2C1D" w14:textId="15EF28B0" w:rsidR="00A63BC5" w:rsidRPr="00946784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ц</w:t>
      </w:r>
      <w:r>
        <w:rPr>
          <w:rFonts w:ascii="Verdana" w:hAnsi="Verdana"/>
          <w:sz w:val="26"/>
          <w:szCs w:val="26"/>
        </w:rPr>
        <w:t>Е</w:t>
      </w:r>
      <w:r>
        <w:rPr>
          <w:rFonts w:ascii="Verdana" w:hAnsi="Verdana"/>
          <w:sz w:val="26"/>
          <w:szCs w:val="26"/>
        </w:rPr>
        <w:t>нтнер</w:t>
      </w:r>
      <w:proofErr w:type="spellEnd"/>
    </w:p>
    <w:p w14:paraId="18BB5723" w14:textId="65EDA8FF" w:rsidR="00A63BC5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цеп</w:t>
      </w:r>
      <w:r>
        <w:rPr>
          <w:rFonts w:ascii="Verdana" w:hAnsi="Verdana"/>
          <w:sz w:val="26"/>
          <w:szCs w:val="26"/>
        </w:rPr>
        <w:t>О</w:t>
      </w:r>
      <w:r>
        <w:rPr>
          <w:rFonts w:ascii="Verdana" w:hAnsi="Verdana"/>
          <w:sz w:val="26"/>
          <w:szCs w:val="26"/>
        </w:rPr>
        <w:t>чка</w:t>
      </w:r>
      <w:proofErr w:type="spellEnd"/>
    </w:p>
    <w:p w14:paraId="660AA444" w14:textId="6A66FB8B" w:rsidR="00A63BC5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ш</w:t>
      </w:r>
      <w:r>
        <w:rPr>
          <w:rFonts w:ascii="Verdana" w:hAnsi="Verdana"/>
          <w:sz w:val="26"/>
          <w:szCs w:val="26"/>
        </w:rPr>
        <w:t>А</w:t>
      </w:r>
      <w:r>
        <w:rPr>
          <w:rFonts w:ascii="Verdana" w:hAnsi="Verdana"/>
          <w:sz w:val="26"/>
          <w:szCs w:val="26"/>
        </w:rPr>
        <w:t>рфы</w:t>
      </w:r>
      <w:proofErr w:type="spellEnd"/>
    </w:p>
    <w:p w14:paraId="414CBAA4" w14:textId="51B7EB59" w:rsidR="00A63BC5" w:rsidRDefault="00A63BC5" w:rsidP="00A63BC5">
      <w:pPr>
        <w:spacing w:after="0" w:line="240" w:lineRule="auto"/>
        <w:rPr>
          <w:rFonts w:ascii="Verdana" w:hAnsi="Verdana"/>
          <w:sz w:val="26"/>
          <w:szCs w:val="26"/>
        </w:rPr>
      </w:pPr>
      <w:proofErr w:type="spellStart"/>
      <w:r>
        <w:rPr>
          <w:rFonts w:ascii="Verdana" w:hAnsi="Verdana"/>
          <w:sz w:val="26"/>
          <w:szCs w:val="26"/>
        </w:rPr>
        <w:t>шоф</w:t>
      </w:r>
      <w:r>
        <w:rPr>
          <w:rFonts w:ascii="Verdana" w:hAnsi="Verdana"/>
          <w:sz w:val="26"/>
          <w:szCs w:val="26"/>
        </w:rPr>
        <w:t>Ё</w:t>
      </w:r>
      <w:r>
        <w:rPr>
          <w:rFonts w:ascii="Verdana" w:hAnsi="Verdana"/>
          <w:sz w:val="26"/>
          <w:szCs w:val="26"/>
        </w:rPr>
        <w:t>р</w:t>
      </w:r>
      <w:proofErr w:type="spellEnd"/>
    </w:p>
    <w:p w14:paraId="2AC4BD6D" w14:textId="1D893D90" w:rsidR="00A63BC5" w:rsidRDefault="00A63BC5" w:rsidP="00A63BC5">
      <w:pPr>
        <w:spacing w:after="0" w:line="240" w:lineRule="auto"/>
        <w:ind w:left="-142" w:firstLine="142"/>
      </w:pPr>
      <w:proofErr w:type="spellStart"/>
      <w:r>
        <w:rPr>
          <w:rFonts w:ascii="Verdana" w:hAnsi="Verdana"/>
          <w:sz w:val="26"/>
          <w:szCs w:val="26"/>
        </w:rPr>
        <w:t>эксп</w:t>
      </w:r>
      <w:r>
        <w:rPr>
          <w:rFonts w:ascii="Verdana" w:hAnsi="Verdana"/>
          <w:sz w:val="26"/>
          <w:szCs w:val="26"/>
        </w:rPr>
        <w:t>Е</w:t>
      </w:r>
      <w:r>
        <w:rPr>
          <w:rFonts w:ascii="Verdana" w:hAnsi="Verdana"/>
          <w:sz w:val="26"/>
          <w:szCs w:val="26"/>
        </w:rPr>
        <w:t>рт</w:t>
      </w:r>
      <w:proofErr w:type="spellEnd"/>
    </w:p>
    <w:p w14:paraId="5550C1F5" w14:textId="77777777" w:rsidR="000F4D07" w:rsidRDefault="000F4D07" w:rsidP="00A63BC5">
      <w:pPr>
        <w:spacing w:after="0" w:line="240" w:lineRule="auto"/>
      </w:pPr>
    </w:p>
    <w:sectPr w:rsidR="000F4D07" w:rsidSect="000E6865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84"/>
    <w:rsid w:val="000E6865"/>
    <w:rsid w:val="000F4D07"/>
    <w:rsid w:val="00946784"/>
    <w:rsid w:val="00A6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4D97"/>
  <w15:chartTrackingRefBased/>
  <w15:docId w15:val="{9050F730-3377-45AB-9E08-91C362B4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2026-09-28T16:28:00Z</dcterms:created>
  <dcterms:modified xsi:type="dcterms:W3CDTF">2026-09-28T16:28:00Z</dcterms:modified>
</cp:coreProperties>
</file>