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A7D" w:rsidRPr="002167F3" w:rsidRDefault="00EE06D4" w:rsidP="002167F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167F3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Лекция1. Сознание человека. Мировоззрение и ценности</w:t>
      </w:r>
    </w:p>
    <w:p w:rsidR="00C43A7D" w:rsidRPr="002167F3" w:rsidRDefault="00EE06D4" w:rsidP="002167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67F3">
        <w:rPr>
          <w:rFonts w:ascii="Times New Roman" w:hAnsi="Times New Roman" w:cs="Times New Roman"/>
          <w:sz w:val="28"/>
          <w:szCs w:val="28"/>
          <w:lang w:eastAsia="ru-RU"/>
        </w:rPr>
        <w:t>Содержание</w:t>
      </w:r>
    </w:p>
    <w:p w:rsidR="00C43A7D" w:rsidRPr="002167F3" w:rsidRDefault="002167F3" w:rsidP="002167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hyperlink r:id="rId7" w:anchor="SOZNANIE" w:history="1">
        <w:r w:rsidR="00EE06D4" w:rsidRPr="002167F3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СОЗНАНИЕ</w:t>
        </w:r>
      </w:hyperlink>
    </w:p>
    <w:p w:rsidR="00C43A7D" w:rsidRPr="002167F3" w:rsidRDefault="002167F3" w:rsidP="002167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hyperlink r:id="rId8" w:anchor="MIROVOZZRENIE" w:history="1">
        <w:r w:rsidR="00EE06D4" w:rsidRPr="002167F3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МИРОВОЗЗРЕНИЕ</w:t>
        </w:r>
      </w:hyperlink>
    </w:p>
    <w:p w:rsidR="00C43A7D" w:rsidRPr="002167F3" w:rsidRDefault="002167F3" w:rsidP="002167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hyperlink r:id="rId9" w:anchor="KAK_FORMIRUETSA_MIROVOZZRENIE" w:history="1">
        <w:r w:rsidR="00EE06D4" w:rsidRPr="002167F3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КАК ФОРМИРУЕТСЯ МИРОВОЗЗРЕНИЕ</w:t>
        </w:r>
      </w:hyperlink>
    </w:p>
    <w:p w:rsidR="00C43A7D" w:rsidRPr="002167F3" w:rsidRDefault="00751CE3" w:rsidP="002167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Ekspress_test_dla_proverki_znanij" w:history="1">
        <w:r w:rsidR="00EE06D4" w:rsidRPr="002167F3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Экспресс тест для проверки знаний</w:t>
        </w:r>
      </w:hyperlink>
    </w:p>
    <w:p w:rsidR="00C43A7D" w:rsidRPr="002167F3" w:rsidRDefault="00EE06D4" w:rsidP="002167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67F3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1.</w:t>
      </w:r>
      <w:r w:rsidRPr="002167F3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СОЗНАНИЕ</w:t>
      </w:r>
    </w:p>
    <w:p w:rsidR="002167F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Сознание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— </w:t>
      </w:r>
      <w:proofErr w:type="gramStart"/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эт</w:t>
      </w:r>
      <w:proofErr w:type="gramEnd"/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</w:t>
      </w:r>
      <w:r w:rsidR="00D23E0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связанная с речью высшая функция мозга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, которая обеспечивает</w:t>
      </w:r>
      <w:r w:rsidR="00C77B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обобщённое и целенаправленное отражение действительности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, планирование возможных результатов действий,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самоконтроль и самооценку</w:t>
      </w:r>
      <w:r w:rsid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167F3" w:rsidRPr="002167F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 структуре сознания выделяют:</w:t>
      </w:r>
    </w:p>
    <w:p w:rsidR="002167F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осознание объектов и процессов</w:t>
      </w:r>
      <w:r w:rsidR="00C77B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окружающего мира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связанное с мышлением и знаниями;</w:t>
      </w:r>
    </w:p>
    <w:p w:rsidR="00C43A7D" w:rsidRPr="002167F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переживание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— определённое отношение к объекту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(сопереживание, неприятие, восхищение и т. п.). Эмоциональное отношение делает знания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личностно значимыми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влияет на мысли и действия человека.</w:t>
      </w:r>
    </w:p>
    <w:p w:rsidR="00C43A7D" w:rsidRPr="002167F3" w:rsidRDefault="00EE06D4" w:rsidP="002167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Л. С. Выготский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подчёркивал, что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осознать что-либо — значит приписать значение с помощью знаков, слов и речи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сначала они существуют в культуре, затем становятся личными психическими функциями. Он считал игру важной частью развития и призывал учить детей с особенностями развития наравне с другими.</w:t>
      </w:r>
    </w:p>
    <w:p w:rsidR="00C43A7D" w:rsidRPr="002167F3" w:rsidRDefault="00EE06D4" w:rsidP="002167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основе всех психических процессов лежит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память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(запечатление, сохранение, воспроизведение информации). Также важна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воля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осознанная саморегуляция и способность управлять своими действиями. Сознание не только отражает действительность, но и может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отрываться от неё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так создаются научные открытия и произведения искусства.</w:t>
      </w:r>
    </w:p>
    <w:p w:rsidR="002167F3" w:rsidRDefault="00EE06D4" w:rsidP="002167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З. Фрейд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показал, что многие аспекты психики определяются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бессознательными процессами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43A7D" w:rsidRPr="002167F3" w:rsidRDefault="00EE06D4" w:rsidP="002167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Формы проявления бессознательного —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машинальные действия, интуиция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они могут незаметно влиять на настроение и поведение.</w:t>
      </w:r>
    </w:p>
    <w:p w:rsidR="00C43A7D" w:rsidRPr="002167F3" w:rsidRDefault="00EE06D4" w:rsidP="002167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B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Самосознание</w:t>
      </w:r>
      <w:r w:rsidRPr="00C77B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— </w:t>
      </w:r>
      <w:proofErr w:type="gramStart"/>
      <w:r w:rsidRPr="00C77B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эт</w:t>
      </w:r>
      <w:proofErr w:type="gramEnd"/>
      <w:r w:rsidRPr="00C77B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</w:t>
      </w:r>
      <w:r w:rsidR="00C77B6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C77B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осознание человеком своих действий, чувств, желаний, мотивов, интересов и положения в обществе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Оно предполагает отделение себя от других и формируется под влиянием окружения (оценок, ожиданий). </w:t>
      </w:r>
      <w:r w:rsidRPr="00F07D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Самосознание обеспечивает</w:t>
      </w:r>
      <w:r w:rsidR="00F07DF5" w:rsidRPr="00F07D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F07D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саморегулирование, самоконтроль и </w:t>
      </w:r>
      <w:proofErr w:type="spellStart"/>
      <w:r w:rsidRPr="00F07D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ответственность</w:t>
      </w:r>
      <w:r w:rsidRPr="00F07D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за</w:t>
      </w:r>
      <w:proofErr w:type="spellEnd"/>
      <w:r w:rsidRPr="00F07D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свои действия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3A7D" w:rsidRPr="002167F3" w:rsidRDefault="00EE06D4" w:rsidP="002167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Рефлексия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размышления человека о себе, своих целях, планах и смысле жизни. Она даёт возможность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развиваться и совершенствоваться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3A7D" w:rsidRPr="002167F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</w:t>
      </w:r>
      <w:r w:rsidR="00F07D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07D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индивидуального сознания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существует</w:t>
      </w:r>
      <w:r w:rsidR="00F07D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07D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общественное сознание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gramStart"/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иболее значимые для общества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ценности, идеи, представления и верования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3A7D" w:rsidRPr="008E6F4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2 МИРОВОЗЗРЕНИЕ</w:t>
      </w:r>
    </w:p>
    <w:p w:rsidR="00C43A7D" w:rsidRPr="008E6F4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Мировоззрение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— это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обобщённая система взглядов человека и общества на мир в целом, на своё место в нём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, понимание смысла жизни и 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деятельности. Оно включает научные, нравственные, религиозные, эстетические ориентиры, верования, убеждения, идеалы и формируется под влиянием жизненных обстоятельств, воспитания и образования.</w:t>
      </w:r>
    </w:p>
    <w:p w:rsidR="00C43A7D" w:rsidRPr="002167F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Ценности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— это значимость предметов и событий для человека и общества.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Высшие ценности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определяют смысл жизни, признаются священными и обязательными. К ним относятся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традиционные ценности российскогообщества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 жизнь, достоинство, права и свободы человека, патриотизм, гражданственность, служение Отечеству,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единство народов России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Эти ценности формировались веками и сегодня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защищаются на государственном уровне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3A7D" w:rsidRPr="008E6F4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Отношение человека к ценностям образует его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ценностные ориентиры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— мировоззренческие позиции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Например, для верующего высшими являются религиозные ценности, для учёного — истина и свобода научного поиска.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Семейные ценности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— это взаимная любовь, доверие, уважение, забота, обычаи и традиции, передаваемые из поколения в поколение.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Истинная сущность личности определяется её преобладающими ценностными ориентирами, убеждениями и интересами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8E6F43" w:rsidRPr="008E6F4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Вера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— глубокое, искреннее принятие какого-либо представления, часто без рациональных оснований (вера в Бога, в себя, в лучшее будущее).</w:t>
      </w:r>
    </w:p>
    <w:p w:rsidR="00C43A7D" w:rsidRPr="008E6F4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Идеалы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— высшие цели и наиболее совершенные воплощения чего-либо; социальный идеал — мечта о гармоничном обществе и развитой личности.</w:t>
      </w:r>
    </w:p>
    <w:p w:rsidR="00C43A7D" w:rsidRPr="002167F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Убеждения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— устойчивая система взглядов, соединяющая разум, волю и чувства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.Убеждения составляют стержень мировоззрения и духовное ядро личности.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Следование убеждениям помогает преодолевать трудности и страх смерти, а противоречие поступков убеждениям ведёт к раскаянию и духовному росту.</w:t>
      </w:r>
    </w:p>
    <w:p w:rsidR="00C43A7D" w:rsidRPr="002167F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подчёркивал В. Путин, движение России вперёд невозможно без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духовного, культурного и национального самоопределения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иначе страна не сможет противостоять вызовам и добиться успеха в глобальной конкуренции.</w:t>
      </w:r>
    </w:p>
    <w:p w:rsidR="00C43A7D" w:rsidRPr="008E6F4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3 КАК ФОРМИРУЕТСЯ МИРОВОЗЗРЕНИЕ</w:t>
      </w:r>
    </w:p>
    <w:p w:rsidR="00C43A7D" w:rsidRPr="002167F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Обыденное мировоззрение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формируется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естественно в процессе социализации и повседневной жизни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 Ключевую роль играют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освоение родного языка и культуры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— через сказки, пословицы, общение с родителями, школу и жизненный опыт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 юности оно уже складывается, а затем развивается благодаря образованию.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Определяющую роль играет повседневная деятельность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выделяя свойства вещей, человек создаёт личные представления о мире. Однако обыденное мировоззрение часто</w:t>
      </w:r>
      <w:r w:rsidRPr="0021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ограниченно, фрагментарно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включает суеверия, стереотипы и предрассудки.</w:t>
      </w:r>
    </w:p>
    <w:p w:rsidR="00C43A7D" w:rsidRPr="008E6F4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В древности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мифы создавали целостную картину мира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, объясняя происхождение природы и человека. Они формировали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мифологическое мировоззрение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; сегодня эту роль выполняет массовая культура.</w:t>
      </w:r>
    </w:p>
    <w:p w:rsidR="00C43A7D" w:rsidRPr="002167F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Религиозное мировоззрение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более системно: оно даёт картину прошлого и будущего, отвечает на вопросы о смысле жизни и объединяет представления о природе и обществе со сверхъестественным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Благодаря вере моральные установки приобретают силу Божьей воли и влияют на жизнь верующих.</w:t>
      </w:r>
    </w:p>
    <w:p w:rsidR="002167F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Философское и научное мировоззрение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, возникшее в Античности, отличается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критическим отношением к утверждениям</w:t>
      </w:r>
      <w:r w:rsidRPr="0021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переходом от чувственных образов к абстрактным понятиям. Философия предлагала инструменты понимания мира, а не догмы.</w:t>
      </w:r>
    </w:p>
    <w:p w:rsidR="00C43A7D" w:rsidRPr="008E6F43" w:rsidRDefault="00EE06D4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Научное мировоззрение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включает научную картину мира, основанную на знаниях и методах исследования, и </w:t>
      </w:r>
      <w:r w:rsidRPr="008E6F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изменяется от эпохи к эпохе</w:t>
      </w:r>
      <w:r w:rsidRPr="008E6F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2167F3" w:rsidRP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67F3" w:rsidRP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67F3" w:rsidRP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67F3" w:rsidRP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67F3" w:rsidRPr="002167F3" w:rsidRDefault="000021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2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https://yandex.ru/video/preview/4412396065164037659</w:t>
      </w:r>
    </w:p>
    <w:p w:rsidR="002167F3" w:rsidRP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67F3" w:rsidRP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67F3" w:rsidRP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67F3" w:rsidRP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2167F3" w:rsidRDefault="002167F3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C83389" w:rsidRDefault="00C83389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C83389" w:rsidRDefault="00C83389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C83389" w:rsidRDefault="00C83389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C83389" w:rsidRDefault="00C83389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C83389" w:rsidRDefault="00C83389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C83389" w:rsidRDefault="00C83389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C83389" w:rsidRDefault="00C83389" w:rsidP="00216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C83389" w:rsidRPr="002167F3" w:rsidRDefault="00C83389" w:rsidP="00C83389">
      <w:pPr>
        <w:rPr>
          <w:lang w:eastAsia="ru-RU"/>
        </w:rPr>
      </w:pPr>
    </w:p>
    <w:p w:rsidR="00C83389" w:rsidRDefault="00C83389" w:rsidP="00C83389">
      <w:pPr>
        <w:rPr>
          <w:rFonts w:ascii="Lato" w:hAnsi="Lato"/>
          <w:color w:val="008000"/>
          <w:sz w:val="39"/>
          <w:szCs w:val="39"/>
          <w:lang w:eastAsia="ru-RU"/>
        </w:rPr>
      </w:pPr>
    </w:p>
    <w:p w:rsidR="00C83389" w:rsidRDefault="00C83389" w:rsidP="00C83389">
      <w:pPr>
        <w:rPr>
          <w:rFonts w:ascii="Lato" w:hAnsi="Lato"/>
          <w:color w:val="008000"/>
          <w:sz w:val="39"/>
          <w:szCs w:val="39"/>
          <w:lang w:eastAsia="ru-RU"/>
        </w:rPr>
      </w:pPr>
    </w:p>
    <w:p w:rsidR="00C83389" w:rsidRDefault="00C83389" w:rsidP="00C83389">
      <w:pPr>
        <w:rPr>
          <w:rFonts w:ascii="Lato" w:hAnsi="Lato"/>
          <w:color w:val="008000"/>
          <w:sz w:val="39"/>
          <w:szCs w:val="39"/>
          <w:lang w:eastAsia="ru-RU"/>
        </w:rPr>
      </w:pPr>
    </w:p>
    <w:p w:rsidR="00C83389" w:rsidRDefault="00C83389" w:rsidP="00C83389">
      <w:pPr>
        <w:rPr>
          <w:rFonts w:ascii="Lato" w:hAnsi="Lato"/>
          <w:color w:val="008000"/>
          <w:sz w:val="39"/>
          <w:szCs w:val="39"/>
          <w:lang w:eastAsia="ru-RU"/>
        </w:rPr>
      </w:pPr>
    </w:p>
    <w:p w:rsidR="00C83389" w:rsidRDefault="00C83389" w:rsidP="00C83389">
      <w:pPr>
        <w:rPr>
          <w:rFonts w:ascii="Lato" w:hAnsi="Lato"/>
          <w:color w:val="008000"/>
          <w:sz w:val="39"/>
          <w:szCs w:val="39"/>
          <w:lang w:eastAsia="ru-RU"/>
        </w:rPr>
      </w:pPr>
    </w:p>
    <w:p w:rsidR="00C83389" w:rsidRDefault="00C83389" w:rsidP="00C83389">
      <w:pPr>
        <w:rPr>
          <w:rFonts w:ascii="Lato" w:hAnsi="Lato"/>
          <w:color w:val="008000"/>
          <w:sz w:val="39"/>
          <w:szCs w:val="39"/>
          <w:lang w:eastAsia="ru-RU"/>
        </w:rPr>
      </w:pPr>
    </w:p>
    <w:p w:rsidR="00C43A7D" w:rsidRDefault="00EE06D4">
      <w:pPr>
        <w:shd w:val="clear" w:color="auto" w:fill="FCFCFC"/>
        <w:spacing w:after="0" w:line="240" w:lineRule="auto"/>
        <w:jc w:val="center"/>
        <w:textAlignment w:val="baseline"/>
        <w:outlineLvl w:val="1"/>
        <w:rPr>
          <w:rFonts w:ascii="Lato" w:eastAsia="Times New Roman" w:hAnsi="Lato" w:cs="Times New Roman"/>
          <w:color w:val="008000"/>
          <w:sz w:val="39"/>
          <w:szCs w:val="39"/>
          <w:lang w:eastAsia="ru-RU"/>
        </w:rPr>
      </w:pPr>
      <w:r>
        <w:rPr>
          <w:rFonts w:ascii="Lato" w:eastAsia="Times New Roman" w:hAnsi="Lato" w:cs="Times New Roman"/>
          <w:color w:val="008000"/>
          <w:sz w:val="39"/>
          <w:szCs w:val="39"/>
          <w:lang w:eastAsia="ru-RU"/>
        </w:rPr>
        <w:t>Экспресс тест для проверки знаний</w:t>
      </w:r>
    </w:p>
    <w:p w:rsidR="00C43A7D" w:rsidRDefault="00EE06D4">
      <w:pPr>
        <w:shd w:val="clear" w:color="auto" w:fill="FCFCFC"/>
        <w:spacing w:after="75" w:line="240" w:lineRule="auto"/>
        <w:ind w:firstLine="300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Вопрос №1. Что такое сознание?</w:t>
      </w:r>
    </w:p>
    <w:p w:rsidR="00C43A7D" w:rsidRDefault="00EE06D4">
      <w:pPr>
        <w:numPr>
          <w:ilvl w:val="0"/>
          <w:numId w:val="1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А. Связанная с речью высшая функция мозга, которая обеспечивает обобщённое и целенаправленное отражение действительности, планирование возможных результатов действий, самоконтроль и самооценку.</w:t>
      </w:r>
    </w:p>
    <w:p w:rsidR="00C43A7D" w:rsidRDefault="00EE06D4">
      <w:pPr>
        <w:numPr>
          <w:ilvl w:val="0"/>
          <w:numId w:val="1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Б. Память, воля и другие психические процессы.</w:t>
      </w:r>
    </w:p>
    <w:p w:rsidR="00C43A7D" w:rsidRDefault="00EE06D4">
      <w:pPr>
        <w:numPr>
          <w:ilvl w:val="0"/>
          <w:numId w:val="1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В. Бессознательные процессы, влияющие на поведение.</w:t>
      </w:r>
    </w:p>
    <w:p w:rsidR="00C43A7D" w:rsidRDefault="00EE06D4">
      <w:pPr>
        <w:numPr>
          <w:ilvl w:val="0"/>
          <w:numId w:val="1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Г. Совокупность ценностей и убеждений личности.</w:t>
      </w:r>
    </w:p>
    <w:p w:rsidR="00C43A7D" w:rsidRDefault="00EE06D4">
      <w:pPr>
        <w:shd w:val="clear" w:color="auto" w:fill="EEEEE1"/>
        <w:spacing w:after="0" w:line="300" w:lineRule="atLeast"/>
        <w:textAlignment w:val="baseline"/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</w:pPr>
      <w:r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  <w:t>Скрытый текст</w:t>
      </w:r>
    </w:p>
    <w:p w:rsidR="00C43A7D" w:rsidRDefault="00EE06D4">
      <w:pPr>
        <w:shd w:val="clear" w:color="auto" w:fill="EEEEE1"/>
        <w:spacing w:line="240" w:lineRule="auto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А. Связанная с речью высшая функция мозга, которая обеспечивает обобщённое и целенаправленное отражение действительности, планирование возможных результатов действий, самоконтроль и самооценку.</w:t>
      </w:r>
    </w:p>
    <w:p w:rsidR="00C43A7D" w:rsidRDefault="00EE06D4">
      <w:pPr>
        <w:shd w:val="clear" w:color="auto" w:fill="FCFCFC"/>
        <w:spacing w:after="75" w:line="240" w:lineRule="auto"/>
        <w:ind w:firstLine="300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Вопрос №2. Что обеспечивает самосознание?</w:t>
      </w:r>
    </w:p>
    <w:p w:rsidR="00C43A7D" w:rsidRDefault="00EE06D4">
      <w:pPr>
        <w:numPr>
          <w:ilvl w:val="0"/>
          <w:numId w:val="2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А. Обобщённое отражение действительности.</w:t>
      </w:r>
    </w:p>
    <w:p w:rsidR="00C43A7D" w:rsidRDefault="00EE06D4">
      <w:pPr>
        <w:numPr>
          <w:ilvl w:val="0"/>
          <w:numId w:val="2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Б. Осознание человеком своих действий, чувств, желаний, мотивов, интересов и положения в обществе.</w:t>
      </w:r>
    </w:p>
    <w:p w:rsidR="00C43A7D" w:rsidRDefault="00EE06D4">
      <w:pPr>
        <w:numPr>
          <w:ilvl w:val="0"/>
          <w:numId w:val="2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В. Планирование возможных результатов действий.</w:t>
      </w:r>
    </w:p>
    <w:p w:rsidR="00C43A7D" w:rsidRDefault="00EE06D4">
      <w:pPr>
        <w:numPr>
          <w:ilvl w:val="0"/>
          <w:numId w:val="2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Г. Создание произведений искусства.</w:t>
      </w:r>
    </w:p>
    <w:p w:rsidR="00C43A7D" w:rsidRDefault="00EE06D4">
      <w:pPr>
        <w:shd w:val="clear" w:color="auto" w:fill="EEEEE1"/>
        <w:spacing w:after="0" w:line="300" w:lineRule="atLeast"/>
        <w:textAlignment w:val="baseline"/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</w:pPr>
      <w:r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  <w:t>Скрытый текст</w:t>
      </w:r>
    </w:p>
    <w:p w:rsidR="00C43A7D" w:rsidRDefault="00EE06D4">
      <w:pPr>
        <w:shd w:val="clear" w:color="auto" w:fill="EEEEE1"/>
        <w:spacing w:line="240" w:lineRule="auto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Б. Осознание человеком своих действий, чувств, желаний, мотивов, интересов и положения в обществе.</w:t>
      </w:r>
    </w:p>
    <w:p w:rsidR="00C43A7D" w:rsidRDefault="00EE06D4">
      <w:pPr>
        <w:shd w:val="clear" w:color="auto" w:fill="FCFCFC"/>
        <w:spacing w:after="75" w:line="240" w:lineRule="auto"/>
        <w:ind w:firstLine="300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Вопрос №3. Что такое ценности?</w:t>
      </w:r>
    </w:p>
    <w:p w:rsidR="00C43A7D" w:rsidRDefault="00EE06D4">
      <w:pPr>
        <w:numPr>
          <w:ilvl w:val="0"/>
          <w:numId w:val="3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А. Система взглядов на мир в целом.</w:t>
      </w:r>
    </w:p>
    <w:p w:rsidR="00C43A7D" w:rsidRDefault="00EE06D4">
      <w:pPr>
        <w:numPr>
          <w:ilvl w:val="0"/>
          <w:numId w:val="3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Б. Значимость предметов и событий для человека и общества.</w:t>
      </w:r>
    </w:p>
    <w:p w:rsidR="00C43A7D" w:rsidRDefault="00EE06D4">
      <w:pPr>
        <w:numPr>
          <w:ilvl w:val="0"/>
          <w:numId w:val="3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В. Глубокое принятие представления без рациональных оснований.</w:t>
      </w:r>
    </w:p>
    <w:p w:rsidR="00C43A7D" w:rsidRDefault="00EE06D4">
      <w:pPr>
        <w:numPr>
          <w:ilvl w:val="0"/>
          <w:numId w:val="3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Г. Устойчивая система взглядов, соединяющая разум, волю и чувства.</w:t>
      </w:r>
    </w:p>
    <w:p w:rsidR="00C43A7D" w:rsidRDefault="00EE06D4">
      <w:pPr>
        <w:shd w:val="clear" w:color="auto" w:fill="EEEEE1"/>
        <w:spacing w:after="0" w:line="300" w:lineRule="atLeast"/>
        <w:textAlignment w:val="baseline"/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</w:pPr>
      <w:r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  <w:t>Скрытый текст</w:t>
      </w:r>
    </w:p>
    <w:p w:rsidR="00C43A7D" w:rsidRDefault="00EE06D4">
      <w:pPr>
        <w:shd w:val="clear" w:color="auto" w:fill="EEEEE1"/>
        <w:spacing w:line="240" w:lineRule="auto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Б. Значимость предметов и событий для человека и общества.</w:t>
      </w:r>
    </w:p>
    <w:p w:rsidR="00C43A7D" w:rsidRDefault="00EE06D4">
      <w:pPr>
        <w:shd w:val="clear" w:color="auto" w:fill="FCFCFC"/>
        <w:spacing w:after="75" w:line="240" w:lineRule="auto"/>
        <w:ind w:firstLine="300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Вопрос №4 Какое мировоззрение формируется стихийно в процессе повседневной жизни?</w:t>
      </w:r>
    </w:p>
    <w:p w:rsidR="00C43A7D" w:rsidRDefault="00EE06D4">
      <w:pPr>
        <w:numPr>
          <w:ilvl w:val="0"/>
          <w:numId w:val="4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А. Религиозное</w:t>
      </w:r>
    </w:p>
    <w:p w:rsidR="00C43A7D" w:rsidRDefault="00EE06D4">
      <w:pPr>
        <w:numPr>
          <w:ilvl w:val="0"/>
          <w:numId w:val="4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Б. Научное</w:t>
      </w:r>
    </w:p>
    <w:p w:rsidR="00C43A7D" w:rsidRDefault="00EE06D4">
      <w:pPr>
        <w:numPr>
          <w:ilvl w:val="0"/>
          <w:numId w:val="4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В. Обыденное</w:t>
      </w:r>
    </w:p>
    <w:p w:rsidR="00C43A7D" w:rsidRDefault="00EE06D4">
      <w:pPr>
        <w:numPr>
          <w:ilvl w:val="0"/>
          <w:numId w:val="4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Г. Философское</w:t>
      </w:r>
    </w:p>
    <w:p w:rsidR="00C43A7D" w:rsidRDefault="00EE06D4">
      <w:pPr>
        <w:shd w:val="clear" w:color="auto" w:fill="EEEEE1"/>
        <w:spacing w:after="0" w:line="300" w:lineRule="atLeast"/>
        <w:textAlignment w:val="baseline"/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</w:pPr>
      <w:r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  <w:t>Скрытый текст</w:t>
      </w:r>
    </w:p>
    <w:p w:rsidR="00C43A7D" w:rsidRDefault="00EE06D4">
      <w:pPr>
        <w:shd w:val="clear" w:color="auto" w:fill="EEEEE1"/>
        <w:spacing w:line="240" w:lineRule="auto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В. Обыденное</w:t>
      </w:r>
    </w:p>
    <w:p w:rsidR="00C43A7D" w:rsidRDefault="00EE06D4">
      <w:pPr>
        <w:shd w:val="clear" w:color="auto" w:fill="FCFCFC"/>
        <w:spacing w:after="75" w:line="240" w:lineRule="auto"/>
        <w:ind w:firstLine="300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Вопрос №5 Что составляет стержень мировоззрения и духовное ядро личности?</w:t>
      </w:r>
    </w:p>
    <w:p w:rsidR="00C43A7D" w:rsidRDefault="00EE06D4">
      <w:pPr>
        <w:numPr>
          <w:ilvl w:val="0"/>
          <w:numId w:val="5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А. Идеалы</w:t>
      </w:r>
    </w:p>
    <w:p w:rsidR="00C43A7D" w:rsidRDefault="00EE06D4">
      <w:pPr>
        <w:numPr>
          <w:ilvl w:val="0"/>
          <w:numId w:val="5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Б. Вера</w:t>
      </w:r>
    </w:p>
    <w:p w:rsidR="00C43A7D" w:rsidRDefault="00EE06D4">
      <w:pPr>
        <w:numPr>
          <w:ilvl w:val="0"/>
          <w:numId w:val="5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В. Ценностные ориентиры</w:t>
      </w:r>
    </w:p>
    <w:p w:rsidR="00C43A7D" w:rsidRDefault="00EE06D4">
      <w:pPr>
        <w:numPr>
          <w:ilvl w:val="0"/>
          <w:numId w:val="5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Г. Убеждения</w:t>
      </w:r>
    </w:p>
    <w:p w:rsidR="00C43A7D" w:rsidRDefault="00EE06D4">
      <w:pPr>
        <w:shd w:val="clear" w:color="auto" w:fill="EEEEE1"/>
        <w:spacing w:after="0" w:line="300" w:lineRule="atLeast"/>
        <w:textAlignment w:val="baseline"/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</w:pPr>
      <w:r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  <w:t>Скрытый текст</w:t>
      </w:r>
    </w:p>
    <w:p w:rsidR="00C43A7D" w:rsidRDefault="00EE06D4">
      <w:pPr>
        <w:shd w:val="clear" w:color="auto" w:fill="EEEEE1"/>
        <w:spacing w:line="240" w:lineRule="auto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Г. Убеждения</w:t>
      </w:r>
    </w:p>
    <w:p w:rsidR="00C43A7D" w:rsidRDefault="00EE06D4">
      <w:pPr>
        <w:shd w:val="clear" w:color="auto" w:fill="FCFCFC"/>
        <w:spacing w:after="75" w:line="240" w:lineRule="auto"/>
        <w:ind w:firstLine="300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lastRenderedPageBreak/>
        <w:t>Вопрос №6 Какой учёный подчёркивал, что осознать что-либо — значит приписать значение с помощью знаков, слов и речи?</w:t>
      </w:r>
    </w:p>
    <w:p w:rsidR="00C43A7D" w:rsidRDefault="00EE06D4">
      <w:pPr>
        <w:numPr>
          <w:ilvl w:val="0"/>
          <w:numId w:val="6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А. З. Фрейд</w:t>
      </w:r>
    </w:p>
    <w:p w:rsidR="00C43A7D" w:rsidRDefault="00EE06D4">
      <w:pPr>
        <w:numPr>
          <w:ilvl w:val="0"/>
          <w:numId w:val="6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Б. Л. С. Выготский</w:t>
      </w:r>
    </w:p>
    <w:p w:rsidR="00C43A7D" w:rsidRDefault="00EE06D4">
      <w:pPr>
        <w:numPr>
          <w:ilvl w:val="0"/>
          <w:numId w:val="6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В. В. Путин</w:t>
      </w:r>
    </w:p>
    <w:p w:rsidR="00C43A7D" w:rsidRDefault="00EE06D4">
      <w:pPr>
        <w:numPr>
          <w:ilvl w:val="0"/>
          <w:numId w:val="6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Г. Аристотель</w:t>
      </w:r>
    </w:p>
    <w:p w:rsidR="00C43A7D" w:rsidRDefault="00EE06D4">
      <w:pPr>
        <w:shd w:val="clear" w:color="auto" w:fill="EEEEE1"/>
        <w:spacing w:after="0" w:line="300" w:lineRule="atLeast"/>
        <w:textAlignment w:val="baseline"/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</w:pPr>
      <w:r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  <w:t>Скрытый текст</w:t>
      </w:r>
    </w:p>
    <w:p w:rsidR="00C43A7D" w:rsidRDefault="00EE06D4">
      <w:pPr>
        <w:shd w:val="clear" w:color="auto" w:fill="EEEEE1"/>
        <w:spacing w:line="240" w:lineRule="auto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Б. Л. С. Выготский</w:t>
      </w:r>
    </w:p>
    <w:p w:rsidR="00C43A7D" w:rsidRDefault="00EE06D4">
      <w:pPr>
        <w:shd w:val="clear" w:color="auto" w:fill="FCFCFC"/>
        <w:spacing w:after="75" w:line="240" w:lineRule="auto"/>
        <w:ind w:firstLine="300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Вопрос №7 Какие ценности относятся к традиционным ценностям российского общества?</w:t>
      </w:r>
    </w:p>
    <w:p w:rsidR="00C43A7D" w:rsidRDefault="00EE06D4">
      <w:pPr>
        <w:numPr>
          <w:ilvl w:val="0"/>
          <w:numId w:val="7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А. Только материальные блага</w:t>
      </w:r>
    </w:p>
    <w:p w:rsidR="00C43A7D" w:rsidRDefault="00EE06D4">
      <w:pPr>
        <w:numPr>
          <w:ilvl w:val="0"/>
          <w:numId w:val="7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Б. Жизнь, достоинство, права и свободы человека, патриотизм, крепкая семья, созидательный труд, гуманизм, милосердие, справедливость и другие</w:t>
      </w:r>
    </w:p>
    <w:p w:rsidR="00C43A7D" w:rsidRDefault="00EE06D4">
      <w:pPr>
        <w:numPr>
          <w:ilvl w:val="0"/>
          <w:numId w:val="7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В. Только религиозные ценности</w:t>
      </w:r>
    </w:p>
    <w:p w:rsidR="00C43A7D" w:rsidRDefault="00EE06D4">
      <w:pPr>
        <w:numPr>
          <w:ilvl w:val="0"/>
          <w:numId w:val="7"/>
        </w:numPr>
        <w:shd w:val="clear" w:color="auto" w:fill="FCFCFC"/>
        <w:spacing w:after="0" w:line="240" w:lineRule="auto"/>
        <w:ind w:left="1470"/>
        <w:textAlignment w:val="baseline"/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1C542D"/>
          <w:sz w:val="23"/>
          <w:szCs w:val="23"/>
          <w:lang w:eastAsia="ru-RU"/>
        </w:rPr>
        <w:t>Г. Только семейные ценности</w:t>
      </w:r>
    </w:p>
    <w:p w:rsidR="00C43A7D" w:rsidRDefault="00EE06D4">
      <w:pPr>
        <w:shd w:val="clear" w:color="auto" w:fill="EEEEE1"/>
        <w:spacing w:after="0" w:line="300" w:lineRule="atLeast"/>
        <w:textAlignment w:val="baseline"/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</w:pPr>
      <w:r>
        <w:rPr>
          <w:rFonts w:ascii="Lato" w:eastAsia="Times New Roman" w:hAnsi="Lato" w:cs="Times New Roman"/>
          <w:b/>
          <w:bCs/>
          <w:color w:val="525252"/>
          <w:sz w:val="20"/>
          <w:szCs w:val="20"/>
          <w:lang w:eastAsia="ru-RU"/>
        </w:rPr>
        <w:t>Скрытый текст</w:t>
      </w:r>
    </w:p>
    <w:p w:rsidR="00C43A7D" w:rsidRDefault="00EE06D4">
      <w:pPr>
        <w:shd w:val="clear" w:color="auto" w:fill="EEEEE1"/>
        <w:spacing w:line="240" w:lineRule="auto"/>
        <w:textAlignment w:val="baseline"/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</w:pPr>
      <w:r>
        <w:rPr>
          <w:rFonts w:ascii="Lato" w:eastAsia="Times New Roman" w:hAnsi="Lato" w:cs="Times New Roman"/>
          <w:color w:val="525252"/>
          <w:sz w:val="23"/>
          <w:szCs w:val="23"/>
          <w:lang w:eastAsia="ru-RU"/>
        </w:rPr>
        <w:t>Б. Жизнь, достоинство, права и свободы человека, патриотизм, крепкая семья, созидательный труд, гуманизм, милосердие, справедливость и другие</w:t>
      </w:r>
    </w:p>
    <w:p w:rsidR="00C43A7D" w:rsidRDefault="00C43A7D"/>
    <w:sectPr w:rsidR="00C43A7D" w:rsidSect="00751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5DA" w:rsidRDefault="00F175DA">
      <w:pPr>
        <w:spacing w:line="240" w:lineRule="auto"/>
      </w:pPr>
      <w:r>
        <w:separator/>
      </w:r>
    </w:p>
  </w:endnote>
  <w:endnote w:type="continuationSeparator" w:id="1">
    <w:p w:rsidR="00F175DA" w:rsidRDefault="00F17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5DA" w:rsidRDefault="00F175DA">
      <w:pPr>
        <w:spacing w:after="0"/>
      </w:pPr>
      <w:r>
        <w:separator/>
      </w:r>
    </w:p>
  </w:footnote>
  <w:footnote w:type="continuationSeparator" w:id="1">
    <w:p w:rsidR="00F175DA" w:rsidRDefault="00F175D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A5686"/>
    <w:multiLevelType w:val="multilevel"/>
    <w:tmpl w:val="0F8A56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4F69E6"/>
    <w:multiLevelType w:val="multilevel"/>
    <w:tmpl w:val="174F69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564EB3"/>
    <w:multiLevelType w:val="multilevel"/>
    <w:tmpl w:val="23564EB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2E5E52"/>
    <w:multiLevelType w:val="multilevel"/>
    <w:tmpl w:val="322E5E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D32DB3"/>
    <w:multiLevelType w:val="multilevel"/>
    <w:tmpl w:val="38D32DB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6C4808"/>
    <w:multiLevelType w:val="multilevel"/>
    <w:tmpl w:val="596C48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2120F1"/>
    <w:multiLevelType w:val="multilevel"/>
    <w:tmpl w:val="6B2120F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DA0"/>
    <w:rsid w:val="000021F3"/>
    <w:rsid w:val="00092B15"/>
    <w:rsid w:val="002167F3"/>
    <w:rsid w:val="00613DA0"/>
    <w:rsid w:val="00751CE3"/>
    <w:rsid w:val="008E6F43"/>
    <w:rsid w:val="00C43A7D"/>
    <w:rsid w:val="00C77B6F"/>
    <w:rsid w:val="00C83389"/>
    <w:rsid w:val="00D23E03"/>
    <w:rsid w:val="00EE06D4"/>
    <w:rsid w:val="00F07DF5"/>
    <w:rsid w:val="00F175DA"/>
    <w:rsid w:val="00F752D3"/>
    <w:rsid w:val="4FD60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CE3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751C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1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51CE3"/>
    <w:rPr>
      <w:i/>
      <w:iCs/>
    </w:rPr>
  </w:style>
  <w:style w:type="character" w:styleId="a4">
    <w:name w:val="Hyperlink"/>
    <w:basedOn w:val="a0"/>
    <w:uiPriority w:val="99"/>
    <w:semiHidden/>
    <w:unhideWhenUsed/>
    <w:qFormat/>
    <w:rsid w:val="00751CE3"/>
    <w:rPr>
      <w:color w:val="0000FF"/>
      <w:u w:val="single"/>
    </w:rPr>
  </w:style>
  <w:style w:type="character" w:styleId="a5">
    <w:name w:val="Strong"/>
    <w:basedOn w:val="a0"/>
    <w:uiPriority w:val="22"/>
    <w:qFormat/>
    <w:rsid w:val="00751CE3"/>
    <w:rPr>
      <w:b/>
      <w:bCs/>
    </w:rPr>
  </w:style>
  <w:style w:type="paragraph" w:styleId="a6">
    <w:name w:val="Normal (Web)"/>
    <w:basedOn w:val="a"/>
    <w:uiPriority w:val="99"/>
    <w:semiHidden/>
    <w:unhideWhenUsed/>
    <w:rsid w:val="0075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751C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751C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wptoctoggle">
    <w:name w:val="lwptoc_toggle"/>
    <w:basedOn w:val="a0"/>
    <w:qFormat/>
    <w:rsid w:val="00751CE3"/>
  </w:style>
  <w:style w:type="character" w:customStyle="1" w:styleId="lwptocitemlabel">
    <w:name w:val="lwptoc_item_label"/>
    <w:basedOn w:val="a0"/>
    <w:qFormat/>
    <w:rsid w:val="00751C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kl.ru/%d0%be%d0%b1%d1%89%d0%b5%d1%81%d1%82%d0%b2%d0%be%d0%b7%d0%bd%d0%b0%d0%bd%d0%b8%d0%b5-%d0%ba%d0%be%d0%bd%d1%81%d0%bf%d0%b5%d0%ba%d1%82-%e2%84%961-%d0%b1%d0%b0%d0%b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0kl.ru/%d0%be%d0%b1%d1%89%d0%b5%d1%81%d1%82%d0%b2%d0%be%d0%b7%d0%bd%d0%b0%d0%bd%d0%b8%d0%b5-%d0%ba%d0%be%d0%bd%d1%81%d0%bf%d0%b5%d0%ba%d1%82-%e2%84%961-%d0%b1%d0%b0%d0%b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10kl.ru/%d0%be%d0%b1%d1%89%d0%b5%d1%81%d1%82%d0%b2%d0%be%d0%b7%d0%bd%d0%b0%d0%bd%d0%b8%d0%b5-%d0%ba%d0%be%d0%bd%d1%81%d0%bf%d0%b5%d0%ba%d1%82-%e2%84%961-%d0%b1%d0%b0%d0%b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0kl.ru/%d0%be%d0%b1%d1%89%d0%b5%d1%81%d1%82%d0%b2%d0%be%d0%b7%d0%bd%d0%b0%d0%bd%d0%b8%d0%b5-%d0%ba%d0%be%d0%bd%d1%81%d0%bf%d0%b5%d0%ba%d1%82-%e2%84%961-%d0%b1%d0%b0%d0%b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АИТ</cp:lastModifiedBy>
  <cp:revision>6</cp:revision>
  <dcterms:created xsi:type="dcterms:W3CDTF">2026-08-28T06:44:00Z</dcterms:created>
  <dcterms:modified xsi:type="dcterms:W3CDTF">2026-09-02T13:19:00Z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eyJoZGlkIjoiZGYyMzAxMGVjOTRhM2VmMzQ4NjM2MTYxZGU1YmU1YjIifQ==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6C641AF396ED4101B310A5941598486F_12</vt:lpwstr>
  </property>
</Properties>
</file>